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3C" w:rsidRPr="00E44B3C" w:rsidRDefault="00E44B3C" w:rsidP="00E4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B3C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6704" behindDoc="1" locked="0" layoutInCell="1" allowOverlap="0" wp14:anchorId="4AD60721" wp14:editId="0FDC4C6A">
            <wp:simplePos x="0" y="0"/>
            <wp:positionH relativeFrom="column">
              <wp:posOffset>2453640</wp:posOffset>
            </wp:positionH>
            <wp:positionV relativeFrom="paragraph">
              <wp:posOffset>3810</wp:posOffset>
            </wp:positionV>
            <wp:extent cx="948690" cy="933450"/>
            <wp:effectExtent l="0" t="0" r="3810" b="0"/>
            <wp:wrapSquare wrapText="left"/>
            <wp:docPr id="4" name="Рисунок 4" descr="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3C">
        <w:rPr>
          <w:rFonts w:ascii="Times New Roman" w:eastAsia="Times New Roman" w:hAnsi="Times New Roman" w:cs="Times New Roman"/>
          <w:sz w:val="20"/>
          <w:szCs w:val="24"/>
        </w:rPr>
        <w:br w:type="textWrapping" w:clear="all"/>
      </w:r>
      <w:r w:rsidRPr="00E44B3C">
        <w:rPr>
          <w:rFonts w:ascii="Times New Roman" w:eastAsia="Times New Roman" w:hAnsi="Times New Roman" w:cs="Times New Roman"/>
          <w:b/>
          <w:sz w:val="28"/>
          <w:szCs w:val="24"/>
        </w:rPr>
        <w:t>РЕСПУБЛИКА ДАГЕСТАН</w:t>
      </w:r>
    </w:p>
    <w:p w:rsidR="00E44B3C" w:rsidRPr="00E44B3C" w:rsidRDefault="00E44B3C" w:rsidP="00E4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B3C">
        <w:rPr>
          <w:rFonts w:ascii="Times New Roman" w:eastAsia="Times New Roman" w:hAnsi="Times New Roman" w:cs="Times New Roman"/>
          <w:b/>
          <w:sz w:val="28"/>
          <w:szCs w:val="24"/>
        </w:rPr>
        <w:t>МУНИЦИПАЛЬНЫЙ РАЙОН «СУЛЕЙМАН-СТАЛЬСКИЙ РАЙОН»</w:t>
      </w:r>
    </w:p>
    <w:p w:rsidR="00E44B3C" w:rsidRPr="00E44B3C" w:rsidRDefault="00E44B3C" w:rsidP="00E4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B3C">
        <w:rPr>
          <w:rFonts w:ascii="Times New Roman" w:eastAsia="Times New Roman" w:hAnsi="Times New Roman" w:cs="Times New Roman"/>
          <w:b/>
          <w:sz w:val="28"/>
          <w:szCs w:val="24"/>
        </w:rPr>
        <w:t>АДМИНИСТРАЦИЯ СЕЛЬСКОГО ПОСЕЛЕНИЯ</w:t>
      </w:r>
    </w:p>
    <w:p w:rsidR="00E44B3C" w:rsidRPr="00E44B3C" w:rsidRDefault="00E44B3C" w:rsidP="00E4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B3C">
        <w:rPr>
          <w:rFonts w:ascii="Times New Roman" w:eastAsia="Times New Roman" w:hAnsi="Times New Roman" w:cs="Times New Roman"/>
          <w:b/>
          <w:sz w:val="28"/>
          <w:szCs w:val="24"/>
        </w:rPr>
        <w:t>«СЕЛЬСОВЕТ «НОВОМАКИНСКИЙ»</w:t>
      </w:r>
    </w:p>
    <w:p w:rsidR="00E44B3C" w:rsidRPr="00E44B3C" w:rsidRDefault="00E44B3C" w:rsidP="00E44B3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B3C">
        <w:rPr>
          <w:rFonts w:ascii="Times New Roman" w:eastAsia="Times New Roman" w:hAnsi="Times New Roman" w:cs="Times New Roman"/>
          <w:b/>
          <w:sz w:val="20"/>
          <w:szCs w:val="24"/>
        </w:rPr>
        <w:t xml:space="preserve">368779, РД, Сулейман-Стальский район, с. Новая Мака, ул. </w:t>
      </w:r>
      <w:proofErr w:type="spellStart"/>
      <w:r w:rsidRPr="00E44B3C">
        <w:rPr>
          <w:rFonts w:ascii="Times New Roman" w:eastAsia="Times New Roman" w:hAnsi="Times New Roman" w:cs="Times New Roman"/>
          <w:b/>
          <w:sz w:val="20"/>
          <w:szCs w:val="24"/>
        </w:rPr>
        <w:t>Гамзаева</w:t>
      </w:r>
      <w:proofErr w:type="spellEnd"/>
      <w:r w:rsidRPr="00E44B3C">
        <w:rPr>
          <w:rFonts w:ascii="Times New Roman" w:eastAsia="Times New Roman" w:hAnsi="Times New Roman" w:cs="Times New Roman"/>
          <w:b/>
          <w:sz w:val="20"/>
          <w:szCs w:val="24"/>
        </w:rPr>
        <w:t xml:space="preserve">, 4, </w:t>
      </w:r>
      <w:r w:rsidRPr="00E44B3C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www</w:t>
      </w:r>
      <w:r w:rsidRPr="00E44B3C">
        <w:rPr>
          <w:rFonts w:ascii="Times New Roman" w:eastAsia="Times New Roman" w:hAnsi="Times New Roman" w:cs="Times New Roman"/>
          <w:b/>
          <w:sz w:val="20"/>
          <w:szCs w:val="24"/>
        </w:rPr>
        <w:t>.</w:t>
      </w:r>
      <w:proofErr w:type="spellStart"/>
      <w:r w:rsidRPr="00E44B3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sp</w:t>
      </w:r>
      <w:proofErr w:type="spellEnd"/>
      <w:r w:rsidRPr="00E44B3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E44B3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novomaka</w:t>
      </w:r>
      <w:proofErr w:type="spellEnd"/>
      <w:r w:rsidRPr="00E44B3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E44B3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E44B3C" w:rsidRPr="000D0CA4" w:rsidRDefault="00E44B3C" w:rsidP="00E44B3C">
      <w:pPr>
        <w:tabs>
          <w:tab w:val="left" w:pos="900"/>
        </w:tabs>
        <w:spacing w:before="120" w:after="0" w:line="336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B3C"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59F9BE4" wp14:editId="272C431C">
                <wp:simplePos x="0" y="0"/>
                <wp:positionH relativeFrom="column">
                  <wp:posOffset>-88097</wp:posOffset>
                </wp:positionH>
                <wp:positionV relativeFrom="paragraph">
                  <wp:posOffset>31762</wp:posOffset>
                </wp:positionV>
                <wp:extent cx="5977255" cy="0"/>
                <wp:effectExtent l="0" t="19050" r="2349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D4E3A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2.5pt" to="46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="00E349E7">
        <w:rPr>
          <w:rFonts w:ascii="Times New Roman" w:eastAsia="Times New Roman" w:hAnsi="Times New Roman" w:cs="Times New Roman"/>
          <w:b/>
          <w:noProof/>
          <w:sz w:val="28"/>
          <w:szCs w:val="24"/>
        </w:rPr>
        <w:t>13</w:t>
      </w:r>
      <w:r w:rsidRPr="00E44B3C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</w:t>
      </w:r>
      <w:r w:rsidR="00E349E7">
        <w:rPr>
          <w:rFonts w:ascii="Times New Roman" w:eastAsia="Times New Roman" w:hAnsi="Times New Roman" w:cs="Times New Roman"/>
          <w:b/>
          <w:noProof/>
          <w:sz w:val="28"/>
          <w:szCs w:val="24"/>
        </w:rPr>
        <w:t>ноября</w:t>
      </w:r>
      <w:r w:rsidRPr="00E44B3C">
        <w:rPr>
          <w:rFonts w:ascii="Times New Roman" w:eastAsia="Times New Roman" w:hAnsi="Times New Roman" w:cs="Times New Roman"/>
          <w:b/>
          <w:sz w:val="28"/>
          <w:szCs w:val="24"/>
        </w:rPr>
        <w:t xml:space="preserve"> 202</w:t>
      </w:r>
      <w:r w:rsidR="00E349E7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E44B3C">
        <w:rPr>
          <w:rFonts w:ascii="Times New Roman" w:eastAsia="Times New Roman" w:hAnsi="Times New Roman" w:cs="Times New Roman"/>
          <w:b/>
          <w:sz w:val="28"/>
          <w:szCs w:val="24"/>
        </w:rPr>
        <w:t xml:space="preserve"> г.                                                                                          №</w:t>
      </w:r>
      <w:r w:rsidR="00E349E7">
        <w:rPr>
          <w:rFonts w:ascii="Times New Roman" w:eastAsia="Times New Roman" w:hAnsi="Times New Roman" w:cs="Times New Roman"/>
          <w:b/>
          <w:sz w:val="28"/>
          <w:szCs w:val="24"/>
        </w:rPr>
        <w:t>106</w:t>
      </w:r>
    </w:p>
    <w:p w:rsidR="00776460" w:rsidRDefault="00776460" w:rsidP="00776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60" w:rsidRPr="00776460" w:rsidRDefault="00776460" w:rsidP="00776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6460" w:rsidRPr="00776460" w:rsidRDefault="00776460" w:rsidP="00776460">
      <w:pPr>
        <w:pStyle w:val="ConsNormal"/>
        <w:ind w:firstLine="816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  <w:r w:rsidRPr="00776460">
        <w:rPr>
          <w:rFonts w:ascii="Times New Roman" w:hAnsi="Times New Roman" w:cs="Times New Roman"/>
          <w:b/>
          <w:sz w:val="28"/>
          <w:szCs w:val="28"/>
        </w:rPr>
        <w:t>об обнарод</w:t>
      </w:r>
      <w:bookmarkStart w:id="0" w:name="_GoBack"/>
      <w:bookmarkEnd w:id="0"/>
      <w:r w:rsidRPr="00776460">
        <w:rPr>
          <w:rFonts w:ascii="Times New Roman" w:hAnsi="Times New Roman" w:cs="Times New Roman"/>
          <w:b/>
          <w:sz w:val="28"/>
          <w:szCs w:val="28"/>
        </w:rPr>
        <w:t xml:space="preserve">овании </w:t>
      </w:r>
      <w:r w:rsidR="001702DD">
        <w:rPr>
          <w:rFonts w:ascii="Times New Roman" w:hAnsi="Times New Roman" w:cs="Times New Roman"/>
          <w:b/>
          <w:sz w:val="28"/>
          <w:szCs w:val="28"/>
        </w:rPr>
        <w:t>Р</w:t>
      </w:r>
      <w:r w:rsidRPr="00776460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ешения </w:t>
      </w:r>
      <w:r w:rsidR="00D130F7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Собрания депутатов сельского поселения «сельсовет «Новомакинский» </w:t>
      </w:r>
      <w:r w:rsidRPr="00776460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«О вне</w:t>
      </w:r>
      <w:r w:rsidR="001702DD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сении изменений и дополнений в У</w:t>
      </w:r>
      <w:r w:rsidRPr="00776460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став муниципального образования </w:t>
      </w:r>
      <w:r w:rsidR="00E44B3C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«</w:t>
      </w:r>
      <w:r w:rsidRPr="00776460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сельско</w:t>
      </w:r>
      <w:r w:rsidR="00E44B3C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е</w:t>
      </w:r>
      <w:r w:rsidRPr="00776460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 поселени</w:t>
      </w:r>
      <w:r w:rsidR="00E44B3C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е</w:t>
      </w:r>
      <w:r w:rsidRPr="00776460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 «сельсовет «Новомакинский»</w:t>
      </w: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rPr>
          <w:b/>
          <w:szCs w:val="28"/>
        </w:rPr>
      </w:pP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jc w:val="left"/>
        <w:rPr>
          <w:b/>
          <w:szCs w:val="28"/>
        </w:rPr>
      </w:pP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rPr>
          <w:b/>
          <w:szCs w:val="28"/>
        </w:rPr>
      </w:pPr>
      <w:r w:rsidRPr="00776460">
        <w:rPr>
          <w:color w:val="000000"/>
          <w:spacing w:val="-3"/>
          <w:szCs w:val="28"/>
        </w:rPr>
        <w:t xml:space="preserve">В соответствии с требованием части 4 статьи </w:t>
      </w:r>
      <w:r w:rsidRPr="00776460">
        <w:rPr>
          <w:color w:val="000000"/>
          <w:spacing w:val="7"/>
          <w:szCs w:val="28"/>
        </w:rPr>
        <w:t>44 Федерального закона от 06.10. 2003г. № 131-ФЗ «Об общих принципах организации местного самоуправления в Российской Федерации» сообщаем, что Решение Собрания депутатов сельского поселения от</w:t>
      </w:r>
      <w:r w:rsidR="00342B05">
        <w:rPr>
          <w:color w:val="000000"/>
          <w:spacing w:val="7"/>
          <w:szCs w:val="28"/>
        </w:rPr>
        <w:t xml:space="preserve"> </w:t>
      </w:r>
      <w:r w:rsidR="00E349E7">
        <w:rPr>
          <w:color w:val="000000"/>
          <w:spacing w:val="7"/>
          <w:szCs w:val="28"/>
        </w:rPr>
        <w:t>02.10.2023</w:t>
      </w:r>
      <w:r w:rsidR="00342B05">
        <w:rPr>
          <w:color w:val="000000"/>
          <w:spacing w:val="7"/>
          <w:szCs w:val="28"/>
        </w:rPr>
        <w:t xml:space="preserve"> г.</w:t>
      </w:r>
      <w:r w:rsidRPr="00776460">
        <w:rPr>
          <w:color w:val="000000"/>
          <w:spacing w:val="7"/>
          <w:szCs w:val="28"/>
        </w:rPr>
        <w:t xml:space="preserve"> №</w:t>
      </w:r>
      <w:r w:rsidR="00E349E7">
        <w:rPr>
          <w:color w:val="000000"/>
          <w:spacing w:val="7"/>
          <w:szCs w:val="28"/>
        </w:rPr>
        <w:t>16</w:t>
      </w:r>
      <w:r w:rsidR="009E542B">
        <w:rPr>
          <w:color w:val="000000"/>
          <w:spacing w:val="7"/>
          <w:szCs w:val="28"/>
        </w:rPr>
        <w:t xml:space="preserve"> </w:t>
      </w:r>
      <w:r w:rsidRPr="00776460">
        <w:rPr>
          <w:color w:val="000000"/>
          <w:spacing w:val="7"/>
          <w:szCs w:val="28"/>
        </w:rPr>
        <w:t xml:space="preserve"> «О вне</w:t>
      </w:r>
      <w:r w:rsidR="001702DD">
        <w:rPr>
          <w:color w:val="000000"/>
          <w:spacing w:val="7"/>
          <w:szCs w:val="28"/>
        </w:rPr>
        <w:t>сении изменений и дополнений в У</w:t>
      </w:r>
      <w:r w:rsidRPr="00776460">
        <w:rPr>
          <w:color w:val="000000"/>
          <w:spacing w:val="7"/>
          <w:szCs w:val="28"/>
        </w:rPr>
        <w:t xml:space="preserve">став муниципального образования </w:t>
      </w:r>
      <w:r w:rsidR="00E44B3C">
        <w:rPr>
          <w:color w:val="000000"/>
          <w:spacing w:val="7"/>
          <w:szCs w:val="28"/>
        </w:rPr>
        <w:t>«</w:t>
      </w:r>
      <w:r w:rsidRPr="00776460">
        <w:rPr>
          <w:color w:val="000000"/>
          <w:spacing w:val="7"/>
          <w:szCs w:val="28"/>
        </w:rPr>
        <w:t>сельско</w:t>
      </w:r>
      <w:r w:rsidR="00E44B3C">
        <w:rPr>
          <w:color w:val="000000"/>
          <w:spacing w:val="7"/>
          <w:szCs w:val="28"/>
        </w:rPr>
        <w:t>е</w:t>
      </w:r>
      <w:r w:rsidRPr="00776460">
        <w:rPr>
          <w:color w:val="000000"/>
          <w:spacing w:val="7"/>
          <w:szCs w:val="28"/>
        </w:rPr>
        <w:t xml:space="preserve"> поселени</w:t>
      </w:r>
      <w:r w:rsidR="00E44B3C">
        <w:rPr>
          <w:color w:val="000000"/>
          <w:spacing w:val="7"/>
          <w:szCs w:val="28"/>
        </w:rPr>
        <w:t>е</w:t>
      </w:r>
      <w:r w:rsidRPr="00776460">
        <w:rPr>
          <w:color w:val="000000"/>
          <w:spacing w:val="7"/>
          <w:szCs w:val="28"/>
        </w:rPr>
        <w:t xml:space="preserve"> «сельсовет «Новомакинский»</w:t>
      </w:r>
      <w:r w:rsidR="00E44B3C">
        <w:rPr>
          <w:color w:val="000000"/>
          <w:spacing w:val="7"/>
          <w:szCs w:val="28"/>
        </w:rPr>
        <w:t>,</w:t>
      </w:r>
      <w:r w:rsidR="00E75EB6">
        <w:rPr>
          <w:color w:val="000000"/>
          <w:spacing w:val="7"/>
          <w:szCs w:val="28"/>
        </w:rPr>
        <w:t xml:space="preserve"> зарегистрированный в Управлении Министерства юстиции Российской Фе</w:t>
      </w:r>
      <w:r w:rsidR="009E542B">
        <w:rPr>
          <w:color w:val="000000"/>
          <w:spacing w:val="7"/>
          <w:szCs w:val="28"/>
        </w:rPr>
        <w:t>дерации по Республ</w:t>
      </w:r>
      <w:r w:rsidR="00E44B3C">
        <w:rPr>
          <w:color w:val="000000"/>
          <w:spacing w:val="7"/>
          <w:szCs w:val="28"/>
        </w:rPr>
        <w:t xml:space="preserve">ике Дагестан </w:t>
      </w:r>
      <w:r w:rsidR="00E349E7">
        <w:rPr>
          <w:color w:val="000000"/>
          <w:spacing w:val="7"/>
          <w:szCs w:val="28"/>
        </w:rPr>
        <w:t>02</w:t>
      </w:r>
      <w:r w:rsidR="00E75EB6">
        <w:rPr>
          <w:color w:val="000000"/>
          <w:spacing w:val="7"/>
          <w:szCs w:val="28"/>
        </w:rPr>
        <w:t>.</w:t>
      </w:r>
      <w:r w:rsidR="00E349E7">
        <w:rPr>
          <w:color w:val="000000"/>
          <w:spacing w:val="7"/>
          <w:szCs w:val="28"/>
        </w:rPr>
        <w:t>11</w:t>
      </w:r>
      <w:r w:rsidR="00E75EB6">
        <w:rPr>
          <w:color w:val="000000"/>
          <w:spacing w:val="7"/>
          <w:szCs w:val="28"/>
        </w:rPr>
        <w:t>.20</w:t>
      </w:r>
      <w:r w:rsidR="00E44B3C">
        <w:rPr>
          <w:color w:val="000000"/>
          <w:spacing w:val="7"/>
          <w:szCs w:val="28"/>
        </w:rPr>
        <w:t>2</w:t>
      </w:r>
      <w:r w:rsidR="00E349E7">
        <w:rPr>
          <w:color w:val="000000"/>
          <w:spacing w:val="7"/>
          <w:szCs w:val="28"/>
        </w:rPr>
        <w:t>3</w:t>
      </w:r>
      <w:r w:rsidR="00E75EB6">
        <w:rPr>
          <w:color w:val="000000"/>
          <w:spacing w:val="7"/>
          <w:szCs w:val="28"/>
        </w:rPr>
        <w:t xml:space="preserve"> года</w:t>
      </w:r>
      <w:r w:rsidR="00DA32EB">
        <w:rPr>
          <w:color w:val="000000"/>
          <w:spacing w:val="7"/>
          <w:szCs w:val="28"/>
        </w:rPr>
        <w:t xml:space="preserve"> №</w:t>
      </w:r>
      <w:r w:rsidR="000E158E">
        <w:rPr>
          <w:color w:val="000000"/>
          <w:spacing w:val="7"/>
          <w:szCs w:val="28"/>
          <w:lang w:val="en-US"/>
        </w:rPr>
        <w:t>RU</w:t>
      </w:r>
      <w:r w:rsidR="000D0CA4">
        <w:rPr>
          <w:color w:val="000000"/>
          <w:spacing w:val="7"/>
          <w:szCs w:val="28"/>
        </w:rPr>
        <w:t>05</w:t>
      </w:r>
      <w:r w:rsidR="000E158E">
        <w:rPr>
          <w:color w:val="000000"/>
          <w:spacing w:val="7"/>
          <w:szCs w:val="28"/>
        </w:rPr>
        <w:t>530309202</w:t>
      </w:r>
      <w:r w:rsidR="00E349E7">
        <w:rPr>
          <w:color w:val="000000"/>
          <w:spacing w:val="7"/>
          <w:szCs w:val="28"/>
        </w:rPr>
        <w:t>3001</w:t>
      </w:r>
      <w:r w:rsidR="00E44B3C">
        <w:rPr>
          <w:color w:val="000000"/>
          <w:spacing w:val="7"/>
          <w:szCs w:val="28"/>
        </w:rPr>
        <w:t>,</w:t>
      </w:r>
      <w:r w:rsidRPr="00776460">
        <w:rPr>
          <w:color w:val="000000"/>
          <w:spacing w:val="7"/>
          <w:szCs w:val="28"/>
        </w:rPr>
        <w:t xml:space="preserve"> было обнародовано</w:t>
      </w:r>
      <w:r w:rsidR="001702DD">
        <w:rPr>
          <w:color w:val="000000"/>
          <w:spacing w:val="7"/>
          <w:szCs w:val="28"/>
        </w:rPr>
        <w:t xml:space="preserve"> путем вывешивания</w:t>
      </w:r>
      <w:r w:rsidRPr="00776460">
        <w:rPr>
          <w:color w:val="000000"/>
          <w:spacing w:val="7"/>
          <w:szCs w:val="28"/>
        </w:rPr>
        <w:t xml:space="preserve"> на досках объявлений </w:t>
      </w:r>
      <w:r w:rsidRPr="00776460">
        <w:rPr>
          <w:szCs w:val="28"/>
        </w:rPr>
        <w:t xml:space="preserve">у здания администрации, помещениях </w:t>
      </w:r>
      <w:r w:rsidR="009E542B">
        <w:rPr>
          <w:szCs w:val="28"/>
        </w:rPr>
        <w:t xml:space="preserve">врачебной амбулатории и ФАП, </w:t>
      </w:r>
      <w:r>
        <w:rPr>
          <w:szCs w:val="28"/>
        </w:rPr>
        <w:t xml:space="preserve">школы, </w:t>
      </w:r>
      <w:r w:rsidRPr="00776460">
        <w:rPr>
          <w:szCs w:val="28"/>
        </w:rPr>
        <w:t xml:space="preserve">почтового отделения, клуба в </w:t>
      </w:r>
      <w:r>
        <w:rPr>
          <w:szCs w:val="28"/>
        </w:rPr>
        <w:t xml:space="preserve">населенных пунктах </w:t>
      </w:r>
      <w:r w:rsidR="00AB55B4">
        <w:rPr>
          <w:szCs w:val="28"/>
        </w:rPr>
        <w:t xml:space="preserve">сельского поселения </w:t>
      </w:r>
      <w:r>
        <w:rPr>
          <w:szCs w:val="28"/>
        </w:rPr>
        <w:t>«сельсовет «Новомакинский»</w:t>
      </w:r>
      <w:r w:rsidR="00E44B3C">
        <w:rPr>
          <w:szCs w:val="28"/>
        </w:rPr>
        <w:t>, а также на официальном сайте сельского поселения в сети «Интернет»</w:t>
      </w:r>
      <w:r w:rsidRPr="00776460">
        <w:rPr>
          <w:color w:val="000000"/>
          <w:spacing w:val="7"/>
          <w:szCs w:val="28"/>
        </w:rPr>
        <w:t>.</w:t>
      </w: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jc w:val="left"/>
        <w:rPr>
          <w:b/>
          <w:szCs w:val="28"/>
        </w:rPr>
      </w:pP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jc w:val="left"/>
        <w:rPr>
          <w:b/>
          <w:szCs w:val="28"/>
        </w:rPr>
      </w:pP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jc w:val="left"/>
        <w:rPr>
          <w:b/>
          <w:szCs w:val="28"/>
        </w:rPr>
      </w:pPr>
    </w:p>
    <w:p w:rsidR="00776460" w:rsidRPr="00776460" w:rsidRDefault="00776460" w:rsidP="00776460">
      <w:pPr>
        <w:pStyle w:val="2"/>
        <w:tabs>
          <w:tab w:val="left" w:pos="648"/>
        </w:tabs>
        <w:spacing w:line="240" w:lineRule="auto"/>
        <w:ind w:firstLine="792"/>
        <w:jc w:val="left"/>
        <w:rPr>
          <w:b/>
          <w:szCs w:val="28"/>
        </w:rPr>
      </w:pPr>
    </w:p>
    <w:p w:rsidR="00776460" w:rsidRDefault="00776460" w:rsidP="00776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46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B0A08" w:rsidRPr="00776460" w:rsidRDefault="00776460">
      <w:pPr>
        <w:rPr>
          <w:rFonts w:ascii="Times New Roman" w:hAnsi="Times New Roman" w:cs="Times New Roman"/>
          <w:sz w:val="28"/>
          <w:szCs w:val="28"/>
        </w:rPr>
      </w:pPr>
      <w:r w:rsidRPr="0077646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77646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«сельсовет </w:t>
      </w:r>
      <w:r w:rsidR="00783CD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Новомакинский»</w:t>
      </w:r>
      <w:r w:rsidRPr="0077646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7764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E44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Казиахмедов</w:t>
      </w:r>
      <w:proofErr w:type="spellEnd"/>
    </w:p>
    <w:sectPr w:rsidR="00BB0A08" w:rsidRPr="00776460" w:rsidSect="0071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60"/>
    <w:rsid w:val="000D0CA4"/>
    <w:rsid w:val="000E158E"/>
    <w:rsid w:val="00147853"/>
    <w:rsid w:val="001702DD"/>
    <w:rsid w:val="001A1540"/>
    <w:rsid w:val="002455C6"/>
    <w:rsid w:val="0029384B"/>
    <w:rsid w:val="00342B05"/>
    <w:rsid w:val="00543C6F"/>
    <w:rsid w:val="005D0167"/>
    <w:rsid w:val="00714B81"/>
    <w:rsid w:val="00776460"/>
    <w:rsid w:val="007770A3"/>
    <w:rsid w:val="00783CD7"/>
    <w:rsid w:val="00814F04"/>
    <w:rsid w:val="009E542B"/>
    <w:rsid w:val="00A45076"/>
    <w:rsid w:val="00A82406"/>
    <w:rsid w:val="00AB55B4"/>
    <w:rsid w:val="00B76FDF"/>
    <w:rsid w:val="00BB0A08"/>
    <w:rsid w:val="00D130F7"/>
    <w:rsid w:val="00DA32EB"/>
    <w:rsid w:val="00E10A42"/>
    <w:rsid w:val="00E349E7"/>
    <w:rsid w:val="00E44B3C"/>
    <w:rsid w:val="00E75EB6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67E2-7CC5-4E02-8AB6-BF6479A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6460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7646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77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7764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6460"/>
  </w:style>
  <w:style w:type="paragraph" w:styleId="a5">
    <w:name w:val="Balloon Text"/>
    <w:basedOn w:val="a"/>
    <w:link w:val="a6"/>
    <w:uiPriority w:val="99"/>
    <w:semiHidden/>
    <w:unhideWhenUsed/>
    <w:rsid w:val="00E4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2023-11-13T05:31:00Z</cp:lastPrinted>
  <dcterms:created xsi:type="dcterms:W3CDTF">2021-09-30T05:37:00Z</dcterms:created>
  <dcterms:modified xsi:type="dcterms:W3CDTF">2023-11-13T05:32:00Z</dcterms:modified>
</cp:coreProperties>
</file>