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D" w:rsidRPr="007C0EAE" w:rsidRDefault="00C445DD" w:rsidP="00C445DD">
      <w:pPr>
        <w:autoSpaceDE w:val="0"/>
        <w:autoSpaceDN w:val="0"/>
        <w:adjustRightInd w:val="0"/>
        <w:spacing w:line="240" w:lineRule="exact"/>
        <w:rPr>
          <w:i/>
          <w:sz w:val="28"/>
          <w:szCs w:val="28"/>
        </w:rPr>
      </w:pPr>
    </w:p>
    <w:p w:rsidR="00EC2C4A" w:rsidRPr="00EC2C4A" w:rsidRDefault="00EC2C4A" w:rsidP="00EC2C4A">
      <w:pPr>
        <w:jc w:val="center"/>
        <w:rPr>
          <w:rFonts w:cs="Times New Roman"/>
          <w:bCs w:val="0"/>
          <w:sz w:val="28"/>
        </w:rPr>
      </w:pPr>
      <w:r w:rsidRPr="00EC2C4A">
        <w:rPr>
          <w:rFonts w:cs="Times New Roman"/>
          <w:b w:val="0"/>
          <w:bCs w:val="0"/>
          <w:noProof/>
          <w:sz w:val="28"/>
        </w:rPr>
        <w:drawing>
          <wp:anchor distT="0" distB="0" distL="114300" distR="114300" simplePos="0" relativeHeight="251656704" behindDoc="1" locked="0" layoutInCell="1" allowOverlap="0" wp14:anchorId="42DD7AAD" wp14:editId="45B82A38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815975" cy="857250"/>
            <wp:effectExtent l="0" t="0" r="3175" b="0"/>
            <wp:wrapSquare wrapText="left"/>
            <wp:docPr id="4" name="Рисунок 4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4A">
        <w:rPr>
          <w:rFonts w:cs="Times New Roman"/>
          <w:b w:val="0"/>
          <w:bCs w:val="0"/>
          <w:sz w:val="20"/>
        </w:rPr>
        <w:br w:type="textWrapping" w:clear="all"/>
      </w:r>
      <w:r w:rsidRPr="00EC2C4A">
        <w:rPr>
          <w:rFonts w:cs="Times New Roman"/>
          <w:bCs w:val="0"/>
          <w:sz w:val="28"/>
        </w:rPr>
        <w:t>РЕСПУБЛИКА ДАГЕСТАН</w:t>
      </w:r>
    </w:p>
    <w:p w:rsidR="00EC2C4A" w:rsidRPr="00EC2C4A" w:rsidRDefault="00EC2C4A" w:rsidP="00EC2C4A">
      <w:pPr>
        <w:jc w:val="center"/>
        <w:rPr>
          <w:rFonts w:cs="Times New Roman"/>
          <w:bCs w:val="0"/>
          <w:sz w:val="28"/>
        </w:rPr>
      </w:pPr>
      <w:r w:rsidRPr="00EC2C4A">
        <w:rPr>
          <w:rFonts w:cs="Times New Roman"/>
          <w:bCs w:val="0"/>
          <w:sz w:val="28"/>
        </w:rPr>
        <w:t>МУНИЦИПАЛЬНЫЙ РАЙОН «СУЛЕЙМАН-СТАЛЬСКИЙ РАЙОН»</w:t>
      </w:r>
    </w:p>
    <w:p w:rsidR="00EC2C4A" w:rsidRPr="00EC2C4A" w:rsidRDefault="00EC2C4A" w:rsidP="00EC2C4A">
      <w:pPr>
        <w:jc w:val="center"/>
        <w:rPr>
          <w:rFonts w:cs="Times New Roman"/>
          <w:bCs w:val="0"/>
          <w:sz w:val="28"/>
        </w:rPr>
      </w:pPr>
      <w:r w:rsidRPr="00EC2C4A">
        <w:rPr>
          <w:rFonts w:cs="Times New Roman"/>
          <w:bCs w:val="0"/>
          <w:sz w:val="28"/>
        </w:rPr>
        <w:t>АДМИНИСТРАЦИЯ СЕЛЬСКОГО ПОСЕЛЕНИЯ</w:t>
      </w:r>
    </w:p>
    <w:p w:rsidR="00EC2C4A" w:rsidRPr="00EC2C4A" w:rsidRDefault="00EC2C4A" w:rsidP="00EC2C4A">
      <w:pPr>
        <w:jc w:val="center"/>
        <w:rPr>
          <w:rFonts w:cs="Times New Roman"/>
          <w:bCs w:val="0"/>
          <w:sz w:val="28"/>
        </w:rPr>
      </w:pPr>
      <w:r w:rsidRPr="00EC2C4A">
        <w:rPr>
          <w:rFonts w:cs="Times New Roman"/>
          <w:bCs w:val="0"/>
          <w:sz w:val="28"/>
        </w:rPr>
        <w:t>«СЕЛЬСОВЕТ «НОВОМАКИНСКИЙ»</w:t>
      </w:r>
    </w:p>
    <w:p w:rsidR="00EC2C4A" w:rsidRPr="00EC2C4A" w:rsidRDefault="00EC2C4A" w:rsidP="00EC2C4A">
      <w:pPr>
        <w:ind w:left="-284"/>
        <w:jc w:val="center"/>
        <w:rPr>
          <w:rFonts w:cs="Times New Roman"/>
          <w:bCs w:val="0"/>
          <w:sz w:val="28"/>
        </w:rPr>
      </w:pPr>
      <w:bookmarkStart w:id="0" w:name="_GoBack"/>
      <w:bookmarkEnd w:id="0"/>
      <w:r w:rsidRPr="00EC2C4A">
        <w:rPr>
          <w:rFonts w:cs="Times New Roman"/>
          <w:bCs w:val="0"/>
          <w:sz w:val="20"/>
        </w:rPr>
        <w:t xml:space="preserve">368779, РД, Сулейман-Стальский район, с. Новая Мака, ул. </w:t>
      </w:r>
      <w:proofErr w:type="spellStart"/>
      <w:r w:rsidRPr="00EC2C4A">
        <w:rPr>
          <w:rFonts w:cs="Times New Roman"/>
          <w:bCs w:val="0"/>
          <w:sz w:val="20"/>
        </w:rPr>
        <w:t>Гамзаева</w:t>
      </w:r>
      <w:proofErr w:type="spellEnd"/>
      <w:r w:rsidRPr="00EC2C4A">
        <w:rPr>
          <w:rFonts w:cs="Times New Roman"/>
          <w:bCs w:val="0"/>
          <w:sz w:val="20"/>
        </w:rPr>
        <w:t xml:space="preserve">, 4, </w:t>
      </w:r>
      <w:r w:rsidRPr="00EC2C4A">
        <w:rPr>
          <w:rFonts w:cs="Times New Roman"/>
          <w:bCs w:val="0"/>
          <w:sz w:val="20"/>
          <w:lang w:val="en-US"/>
        </w:rPr>
        <w:t>www</w:t>
      </w:r>
      <w:r w:rsidRPr="00EC2C4A">
        <w:rPr>
          <w:rFonts w:cs="Times New Roman"/>
          <w:bCs w:val="0"/>
          <w:sz w:val="20"/>
        </w:rPr>
        <w:t>.</w:t>
      </w:r>
      <w:proofErr w:type="spellStart"/>
      <w:r w:rsidRPr="00EC2C4A">
        <w:rPr>
          <w:rFonts w:cs="Times New Roman"/>
          <w:bCs w:val="0"/>
          <w:sz w:val="20"/>
          <w:szCs w:val="20"/>
          <w:lang w:val="en-US"/>
        </w:rPr>
        <w:t>sp</w:t>
      </w:r>
      <w:proofErr w:type="spellEnd"/>
      <w:r w:rsidRPr="00EC2C4A">
        <w:rPr>
          <w:rFonts w:cs="Times New Roman"/>
          <w:bCs w:val="0"/>
          <w:sz w:val="20"/>
          <w:szCs w:val="20"/>
        </w:rPr>
        <w:t>-</w:t>
      </w:r>
      <w:proofErr w:type="spellStart"/>
      <w:r w:rsidRPr="00EC2C4A">
        <w:rPr>
          <w:rFonts w:cs="Times New Roman"/>
          <w:bCs w:val="0"/>
          <w:sz w:val="20"/>
          <w:szCs w:val="20"/>
          <w:lang w:val="en-US"/>
        </w:rPr>
        <w:t>novomaka</w:t>
      </w:r>
      <w:proofErr w:type="spellEnd"/>
      <w:r w:rsidRPr="00EC2C4A">
        <w:rPr>
          <w:rFonts w:cs="Times New Roman"/>
          <w:bCs w:val="0"/>
          <w:sz w:val="20"/>
          <w:szCs w:val="20"/>
        </w:rPr>
        <w:t>.</w:t>
      </w:r>
      <w:proofErr w:type="spellStart"/>
      <w:r w:rsidRPr="00EC2C4A">
        <w:rPr>
          <w:rFonts w:cs="Times New Roman"/>
          <w:bCs w:val="0"/>
          <w:sz w:val="20"/>
          <w:szCs w:val="20"/>
          <w:lang w:val="en-US"/>
        </w:rPr>
        <w:t>ru</w:t>
      </w:r>
      <w:proofErr w:type="spellEnd"/>
    </w:p>
    <w:p w:rsidR="00C445DD" w:rsidRPr="00C445DD" w:rsidRDefault="00EC2C4A" w:rsidP="00EC2C4A">
      <w:pPr>
        <w:tabs>
          <w:tab w:val="left" w:pos="900"/>
        </w:tabs>
        <w:spacing w:before="120" w:line="336" w:lineRule="auto"/>
        <w:ind w:left="-142"/>
        <w:jc w:val="center"/>
        <w:rPr>
          <w:sz w:val="28"/>
          <w:szCs w:val="28"/>
        </w:rPr>
      </w:pPr>
      <w:r w:rsidRPr="00EC2C4A">
        <w:rPr>
          <w:rFonts w:cs="Times New Roman"/>
          <w:bCs w:val="0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5388B59" wp14:editId="2546A97A">
                <wp:simplePos x="0" y="0"/>
                <wp:positionH relativeFrom="column">
                  <wp:posOffset>-88097</wp:posOffset>
                </wp:positionH>
                <wp:positionV relativeFrom="paragraph">
                  <wp:posOffset>31762</wp:posOffset>
                </wp:positionV>
                <wp:extent cx="5977255" cy="0"/>
                <wp:effectExtent l="0" t="19050" r="2349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678B" id="Прямая соединительная линия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2.5pt" to="46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="00C44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32A1">
        <w:rPr>
          <w:sz w:val="28"/>
          <w:szCs w:val="28"/>
        </w:rPr>
        <w:t>23</w:t>
      </w:r>
      <w:r w:rsidR="00C445DD" w:rsidRPr="002740B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445DD">
        <w:rPr>
          <w:sz w:val="28"/>
          <w:szCs w:val="28"/>
        </w:rPr>
        <w:t xml:space="preserve"> </w:t>
      </w:r>
      <w:r w:rsidR="00C445DD" w:rsidRPr="002740B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132A1">
        <w:rPr>
          <w:sz w:val="28"/>
          <w:szCs w:val="28"/>
        </w:rPr>
        <w:t>3</w:t>
      </w:r>
      <w:r w:rsidR="00C445DD">
        <w:rPr>
          <w:sz w:val="28"/>
          <w:szCs w:val="28"/>
        </w:rPr>
        <w:t xml:space="preserve"> г                         </w:t>
      </w:r>
      <w:r>
        <w:rPr>
          <w:sz w:val="28"/>
          <w:szCs w:val="28"/>
        </w:rPr>
        <w:t xml:space="preserve">     </w:t>
      </w:r>
      <w:r w:rsidR="00C445DD">
        <w:rPr>
          <w:sz w:val="28"/>
          <w:szCs w:val="28"/>
        </w:rPr>
        <w:t xml:space="preserve">                          </w:t>
      </w:r>
      <w:r w:rsidR="00C445DD" w:rsidRPr="002740B7">
        <w:rPr>
          <w:sz w:val="28"/>
          <w:szCs w:val="28"/>
        </w:rPr>
        <w:t xml:space="preserve">             </w:t>
      </w:r>
      <w:r w:rsidR="00C445DD">
        <w:rPr>
          <w:sz w:val="28"/>
          <w:szCs w:val="28"/>
        </w:rPr>
        <w:t xml:space="preserve">                         </w:t>
      </w:r>
      <w:r w:rsidR="00C445DD" w:rsidRPr="002740B7">
        <w:rPr>
          <w:sz w:val="28"/>
          <w:szCs w:val="28"/>
        </w:rPr>
        <w:t>№</w:t>
      </w:r>
      <w:r w:rsidR="005132A1">
        <w:rPr>
          <w:sz w:val="28"/>
          <w:szCs w:val="28"/>
        </w:rPr>
        <w:t>06</w:t>
      </w:r>
      <w:r w:rsidR="00C445DD">
        <w:rPr>
          <w:sz w:val="28"/>
          <w:szCs w:val="28"/>
        </w:rPr>
        <w:t xml:space="preserve">            </w:t>
      </w:r>
      <w:r w:rsidR="00C445DD" w:rsidRPr="002740B7">
        <w:rPr>
          <w:sz w:val="28"/>
          <w:szCs w:val="28"/>
        </w:rPr>
        <w:t xml:space="preserve">    </w:t>
      </w:r>
      <w:r w:rsidR="00C445DD">
        <w:rPr>
          <w:sz w:val="28"/>
          <w:szCs w:val="28"/>
        </w:rPr>
        <w:t xml:space="preserve">       </w:t>
      </w:r>
      <w:r w:rsidR="00C445DD" w:rsidRPr="002740B7">
        <w:rPr>
          <w:sz w:val="28"/>
          <w:szCs w:val="28"/>
        </w:rPr>
        <w:t xml:space="preserve"> </w:t>
      </w:r>
    </w:p>
    <w:p w:rsidR="00053736" w:rsidRPr="00C445DD" w:rsidRDefault="00053736" w:rsidP="00053736">
      <w:pPr>
        <w:rPr>
          <w:sz w:val="28"/>
          <w:szCs w:val="28"/>
        </w:rPr>
      </w:pPr>
    </w:p>
    <w:p w:rsidR="00C445DD" w:rsidRDefault="00C445DD" w:rsidP="00C445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45DD" w:rsidRDefault="00C445DD" w:rsidP="00C445DD">
      <w:pPr>
        <w:jc w:val="center"/>
        <w:rPr>
          <w:sz w:val="28"/>
          <w:szCs w:val="28"/>
        </w:rPr>
      </w:pPr>
    </w:p>
    <w:p w:rsidR="00053736" w:rsidRPr="00C445DD" w:rsidRDefault="00053736" w:rsidP="00C445DD">
      <w:pPr>
        <w:jc w:val="center"/>
        <w:rPr>
          <w:sz w:val="28"/>
          <w:szCs w:val="28"/>
        </w:rPr>
      </w:pPr>
      <w:r w:rsidRPr="00C445DD">
        <w:rPr>
          <w:sz w:val="28"/>
          <w:szCs w:val="28"/>
        </w:rPr>
        <w:t>Об утверждении плана работы</w:t>
      </w:r>
      <w:r w:rsidR="00C445DD">
        <w:rPr>
          <w:sz w:val="28"/>
          <w:szCs w:val="28"/>
        </w:rPr>
        <w:t xml:space="preserve"> </w:t>
      </w:r>
      <w:r w:rsidRPr="00C445DD">
        <w:rPr>
          <w:sz w:val="28"/>
          <w:szCs w:val="28"/>
        </w:rPr>
        <w:t xml:space="preserve"> </w:t>
      </w:r>
      <w:r w:rsidR="00BA726C">
        <w:rPr>
          <w:sz w:val="28"/>
          <w:szCs w:val="28"/>
        </w:rPr>
        <w:t>комиссии</w:t>
      </w:r>
    </w:p>
    <w:p w:rsidR="00053736" w:rsidRPr="00C445DD" w:rsidRDefault="00053736" w:rsidP="00C445DD">
      <w:pPr>
        <w:jc w:val="center"/>
        <w:rPr>
          <w:sz w:val="28"/>
          <w:szCs w:val="28"/>
        </w:rPr>
      </w:pPr>
      <w:r w:rsidRPr="00C445DD">
        <w:rPr>
          <w:sz w:val="28"/>
          <w:szCs w:val="28"/>
        </w:rPr>
        <w:t>по предупреждению и ликвидации чрезвычайных ситуаций и по обеспечению пожарной безопасности</w:t>
      </w:r>
      <w:r w:rsidR="00BA726C" w:rsidRPr="00BA726C">
        <w:rPr>
          <w:sz w:val="28"/>
          <w:szCs w:val="28"/>
        </w:rPr>
        <w:t xml:space="preserve"> </w:t>
      </w:r>
      <w:r w:rsidR="00BA726C" w:rsidRPr="00C445DD">
        <w:rPr>
          <w:sz w:val="28"/>
          <w:szCs w:val="28"/>
        </w:rPr>
        <w:t>администрации сельского поселения</w:t>
      </w:r>
      <w:r w:rsidRPr="00C445DD">
        <w:rPr>
          <w:sz w:val="28"/>
          <w:szCs w:val="28"/>
        </w:rPr>
        <w:t xml:space="preserve"> на 20</w:t>
      </w:r>
      <w:r w:rsidR="00EC2C4A">
        <w:rPr>
          <w:sz w:val="28"/>
          <w:szCs w:val="28"/>
        </w:rPr>
        <w:t>2</w:t>
      </w:r>
      <w:r w:rsidR="005132A1">
        <w:rPr>
          <w:sz w:val="28"/>
          <w:szCs w:val="28"/>
        </w:rPr>
        <w:t>3</w:t>
      </w:r>
      <w:r w:rsidRPr="00C445DD">
        <w:rPr>
          <w:sz w:val="28"/>
          <w:szCs w:val="28"/>
        </w:rPr>
        <w:t xml:space="preserve"> год.</w:t>
      </w:r>
    </w:p>
    <w:p w:rsidR="00053736" w:rsidRPr="00C445DD" w:rsidRDefault="00053736" w:rsidP="00053736">
      <w:pPr>
        <w:rPr>
          <w:sz w:val="28"/>
          <w:szCs w:val="28"/>
        </w:rPr>
      </w:pPr>
    </w:p>
    <w:p w:rsidR="00053736" w:rsidRPr="00C445DD" w:rsidRDefault="00C445DD" w:rsidP="00C445DD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53736" w:rsidRPr="00C445DD">
        <w:rPr>
          <w:b w:val="0"/>
          <w:sz w:val="28"/>
          <w:szCs w:val="28"/>
        </w:rPr>
        <w:t>В соответствии с Федеральным от 21.12.1994 №69-ФЗ «О пожарной безопасности» в целях усиления пожарной безопасности объектов всех форм собственности на территории сельского поселения:</w:t>
      </w:r>
    </w:p>
    <w:p w:rsidR="00053736" w:rsidRPr="00C445DD" w:rsidRDefault="00053736" w:rsidP="00C445DD">
      <w:pPr>
        <w:spacing w:line="276" w:lineRule="auto"/>
        <w:jc w:val="both"/>
        <w:rPr>
          <w:b w:val="0"/>
          <w:sz w:val="28"/>
          <w:szCs w:val="28"/>
        </w:rPr>
      </w:pPr>
      <w:r w:rsidRPr="00C445DD">
        <w:rPr>
          <w:b w:val="0"/>
          <w:sz w:val="28"/>
          <w:szCs w:val="28"/>
        </w:rPr>
        <w:t xml:space="preserve">1. Утвердить </w:t>
      </w:r>
      <w:r w:rsidR="00EC2C4A">
        <w:rPr>
          <w:b w:val="0"/>
          <w:sz w:val="28"/>
          <w:szCs w:val="28"/>
        </w:rPr>
        <w:t>П</w:t>
      </w:r>
      <w:r w:rsidRPr="00C445DD">
        <w:rPr>
          <w:b w:val="0"/>
          <w:sz w:val="28"/>
          <w:szCs w:val="28"/>
        </w:rPr>
        <w:t>лан работы администрации сельского поселения по предупреждению и ликвидации чрезвычайных ситуаций и по обеспечению пожарной безопасности на 20</w:t>
      </w:r>
      <w:r w:rsidR="00EC2C4A">
        <w:rPr>
          <w:b w:val="0"/>
          <w:sz w:val="28"/>
          <w:szCs w:val="28"/>
        </w:rPr>
        <w:t>2</w:t>
      </w:r>
      <w:r w:rsidR="005132A1">
        <w:rPr>
          <w:b w:val="0"/>
          <w:sz w:val="28"/>
          <w:szCs w:val="28"/>
        </w:rPr>
        <w:t>3</w:t>
      </w:r>
      <w:r w:rsidRPr="00C445DD">
        <w:rPr>
          <w:b w:val="0"/>
          <w:sz w:val="28"/>
          <w:szCs w:val="28"/>
        </w:rPr>
        <w:t xml:space="preserve"> год.</w:t>
      </w:r>
      <w:r w:rsidR="00EC2C4A">
        <w:rPr>
          <w:b w:val="0"/>
          <w:sz w:val="28"/>
          <w:szCs w:val="28"/>
        </w:rPr>
        <w:t xml:space="preserve"> (приложение 1).</w:t>
      </w:r>
    </w:p>
    <w:p w:rsidR="00053736" w:rsidRPr="00C445DD" w:rsidRDefault="00053736" w:rsidP="00C445DD">
      <w:pPr>
        <w:spacing w:line="276" w:lineRule="auto"/>
        <w:jc w:val="both"/>
        <w:rPr>
          <w:b w:val="0"/>
          <w:sz w:val="28"/>
          <w:szCs w:val="28"/>
        </w:rPr>
      </w:pPr>
      <w:r w:rsidRPr="00C445DD">
        <w:rPr>
          <w:b w:val="0"/>
          <w:sz w:val="28"/>
          <w:szCs w:val="28"/>
        </w:rPr>
        <w:t>2. Контроль за выполнением данного распоряжения оставляю за собой</w:t>
      </w:r>
    </w:p>
    <w:p w:rsidR="00053736" w:rsidRPr="00C445DD" w:rsidRDefault="00053736" w:rsidP="00C445DD">
      <w:pPr>
        <w:spacing w:line="276" w:lineRule="auto"/>
        <w:jc w:val="both"/>
        <w:rPr>
          <w:b w:val="0"/>
          <w:sz w:val="28"/>
          <w:szCs w:val="28"/>
        </w:rPr>
      </w:pPr>
      <w:r w:rsidRPr="00C445DD">
        <w:rPr>
          <w:b w:val="0"/>
          <w:sz w:val="28"/>
          <w:szCs w:val="28"/>
        </w:rPr>
        <w:t xml:space="preserve">3. Опубликовать </w:t>
      </w:r>
      <w:r w:rsidR="00EC2C4A">
        <w:rPr>
          <w:b w:val="0"/>
          <w:sz w:val="28"/>
          <w:szCs w:val="28"/>
        </w:rPr>
        <w:t>Постановление</w:t>
      </w:r>
      <w:r w:rsidRPr="00C445DD">
        <w:rPr>
          <w:b w:val="0"/>
          <w:sz w:val="28"/>
          <w:szCs w:val="28"/>
        </w:rPr>
        <w:t xml:space="preserve"> и разместить на официальном сайте в информационно-телекоммуникационной сети «Интернет».</w:t>
      </w:r>
    </w:p>
    <w:p w:rsidR="00053736" w:rsidRDefault="00053736" w:rsidP="003379EA">
      <w:pPr>
        <w:jc w:val="both"/>
        <w:rPr>
          <w:b w:val="0"/>
          <w:sz w:val="28"/>
          <w:szCs w:val="28"/>
        </w:rPr>
      </w:pPr>
    </w:p>
    <w:p w:rsidR="00C445DD" w:rsidRPr="00C445DD" w:rsidRDefault="00C445DD" w:rsidP="003379EA">
      <w:pPr>
        <w:jc w:val="both"/>
        <w:rPr>
          <w:b w:val="0"/>
          <w:sz w:val="28"/>
          <w:szCs w:val="28"/>
        </w:rPr>
      </w:pPr>
    </w:p>
    <w:p w:rsidR="00053736" w:rsidRDefault="00053736" w:rsidP="003379EA">
      <w:pPr>
        <w:jc w:val="both"/>
        <w:rPr>
          <w:b w:val="0"/>
          <w:sz w:val="28"/>
          <w:szCs w:val="28"/>
        </w:rPr>
      </w:pPr>
    </w:p>
    <w:p w:rsidR="00C445DD" w:rsidRPr="00C445DD" w:rsidRDefault="00C445DD" w:rsidP="003379EA">
      <w:pPr>
        <w:jc w:val="both"/>
        <w:rPr>
          <w:b w:val="0"/>
          <w:sz w:val="28"/>
          <w:szCs w:val="28"/>
        </w:rPr>
      </w:pPr>
    </w:p>
    <w:p w:rsidR="00053736" w:rsidRPr="00C445DD" w:rsidRDefault="00053736" w:rsidP="003379EA">
      <w:pPr>
        <w:jc w:val="both"/>
        <w:rPr>
          <w:b w:val="0"/>
          <w:sz w:val="28"/>
          <w:szCs w:val="28"/>
        </w:rPr>
      </w:pPr>
    </w:p>
    <w:p w:rsidR="00C445DD" w:rsidRPr="00EC2C4A" w:rsidRDefault="00C445DD" w:rsidP="00C445DD">
      <w:pPr>
        <w:jc w:val="both"/>
        <w:rPr>
          <w:sz w:val="28"/>
          <w:szCs w:val="28"/>
        </w:rPr>
      </w:pPr>
      <w:r w:rsidRPr="00EC2C4A">
        <w:rPr>
          <w:sz w:val="28"/>
          <w:szCs w:val="28"/>
        </w:rPr>
        <w:t xml:space="preserve">Глава </w:t>
      </w:r>
      <w:r w:rsidR="00EC2C4A" w:rsidRPr="00EC2C4A">
        <w:rPr>
          <w:sz w:val="28"/>
          <w:szCs w:val="28"/>
        </w:rPr>
        <w:t>сельского поселения</w:t>
      </w:r>
      <w:r w:rsidRPr="00EC2C4A">
        <w:rPr>
          <w:sz w:val="28"/>
          <w:szCs w:val="28"/>
        </w:rPr>
        <w:t xml:space="preserve">                                           А.</w:t>
      </w:r>
      <w:r w:rsidR="00EC2C4A" w:rsidRPr="00EC2C4A">
        <w:rPr>
          <w:sz w:val="28"/>
          <w:szCs w:val="28"/>
        </w:rPr>
        <w:t xml:space="preserve"> </w:t>
      </w:r>
      <w:proofErr w:type="spellStart"/>
      <w:r w:rsidRPr="00EC2C4A">
        <w:rPr>
          <w:sz w:val="28"/>
          <w:szCs w:val="28"/>
        </w:rPr>
        <w:t>Казиахмедов</w:t>
      </w:r>
      <w:proofErr w:type="spellEnd"/>
    </w:p>
    <w:p w:rsidR="00053736" w:rsidRPr="003379EA" w:rsidRDefault="00053736" w:rsidP="003379EA">
      <w:pPr>
        <w:jc w:val="both"/>
        <w:rPr>
          <w:b w:val="0"/>
        </w:rPr>
      </w:pPr>
    </w:p>
    <w:p w:rsidR="00053736" w:rsidRPr="003379EA" w:rsidRDefault="00053736" w:rsidP="003379EA">
      <w:pPr>
        <w:jc w:val="both"/>
        <w:rPr>
          <w:b w:val="0"/>
        </w:rPr>
      </w:pPr>
    </w:p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053736" w:rsidRDefault="00053736" w:rsidP="00053736"/>
    <w:p w:rsidR="00C445DD" w:rsidRDefault="00C445DD" w:rsidP="00053736"/>
    <w:p w:rsidR="005132A1" w:rsidRPr="006A53D1" w:rsidRDefault="005132A1" w:rsidP="005132A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>Приложение № 1</w:t>
      </w:r>
    </w:p>
    <w:p w:rsidR="005132A1" w:rsidRPr="006A53D1" w:rsidRDefault="005132A1" w:rsidP="005132A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к </w:t>
      </w:r>
      <w:proofErr w:type="gramStart"/>
      <w:r w:rsidRPr="006A53D1">
        <w:rPr>
          <w:rFonts w:cs="Times New Roman"/>
          <w:b w:val="0"/>
        </w:rPr>
        <w:t>постановлению  сельского</w:t>
      </w:r>
      <w:proofErr w:type="gramEnd"/>
      <w:r w:rsidRPr="006A53D1">
        <w:rPr>
          <w:rFonts w:cs="Times New Roman"/>
          <w:b w:val="0"/>
        </w:rPr>
        <w:t xml:space="preserve"> поселения</w:t>
      </w:r>
    </w:p>
    <w:p w:rsidR="005132A1" w:rsidRDefault="005132A1" w:rsidP="005132A1">
      <w:pPr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«сельсовет «Новомакинский»</w:t>
      </w:r>
    </w:p>
    <w:p w:rsidR="005132A1" w:rsidRDefault="005132A1" w:rsidP="005132A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от </w:t>
      </w:r>
      <w:r>
        <w:rPr>
          <w:rFonts w:cs="Times New Roman"/>
          <w:b w:val="0"/>
        </w:rPr>
        <w:t>23</w:t>
      </w:r>
      <w:r w:rsidRPr="006A53D1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январь 2023 года № 0</w:t>
      </w:r>
      <w:r>
        <w:rPr>
          <w:rFonts w:cs="Times New Roman"/>
          <w:b w:val="0"/>
        </w:rPr>
        <w:t>6</w:t>
      </w:r>
    </w:p>
    <w:p w:rsidR="005132A1" w:rsidRDefault="005132A1" w:rsidP="005132A1">
      <w:pPr>
        <w:jc w:val="center"/>
      </w:pPr>
    </w:p>
    <w:p w:rsidR="005132A1" w:rsidRDefault="005132A1" w:rsidP="005132A1">
      <w:pPr>
        <w:jc w:val="center"/>
      </w:pPr>
    </w:p>
    <w:p w:rsidR="00053736" w:rsidRDefault="00053736" w:rsidP="005132A1">
      <w:pPr>
        <w:jc w:val="center"/>
      </w:pPr>
      <w:r>
        <w:t>ПЛАН</w:t>
      </w:r>
    </w:p>
    <w:p w:rsidR="00053736" w:rsidRDefault="00053736" w:rsidP="003379EA">
      <w:pPr>
        <w:jc w:val="center"/>
      </w:pPr>
      <w:r>
        <w:t>работы комиссии по предупреждению и ликвидации чрезвычайных ситуаций</w:t>
      </w:r>
    </w:p>
    <w:p w:rsidR="00053736" w:rsidRDefault="00053736" w:rsidP="003379EA">
      <w:pPr>
        <w:jc w:val="center"/>
      </w:pPr>
      <w:r>
        <w:t>и обеспечению пожарной безопасности</w:t>
      </w:r>
    </w:p>
    <w:p w:rsidR="00053736" w:rsidRDefault="00053736" w:rsidP="003379EA">
      <w:pPr>
        <w:jc w:val="center"/>
      </w:pPr>
      <w:r>
        <w:t xml:space="preserve">сельского поселения </w:t>
      </w:r>
      <w:r w:rsidR="00644A82">
        <w:t xml:space="preserve">«сельсовет Новомакинский» </w:t>
      </w:r>
    </w:p>
    <w:p w:rsidR="00053736" w:rsidRDefault="00053736" w:rsidP="003379EA">
      <w:pPr>
        <w:jc w:val="center"/>
      </w:pPr>
      <w:r>
        <w:t>на 20</w:t>
      </w:r>
      <w:r w:rsidR="00EC2C4A">
        <w:t>2</w:t>
      </w:r>
      <w:r w:rsidR="005132A1">
        <w:t>3</w:t>
      </w:r>
      <w:r>
        <w:t xml:space="preserve"> год</w:t>
      </w:r>
    </w:p>
    <w:p w:rsidR="005132A1" w:rsidRDefault="005132A1" w:rsidP="003379EA">
      <w:pPr>
        <w:jc w:val="center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589"/>
        <w:gridCol w:w="1843"/>
        <w:gridCol w:w="2427"/>
      </w:tblGrid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№</w:t>
            </w:r>
          </w:p>
          <w:p w:rsidR="00053736" w:rsidRPr="00644A82" w:rsidRDefault="00053736" w:rsidP="00651DDF">
            <w:pPr>
              <w:spacing w:after="150"/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п/п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jc w:val="center"/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 </w:t>
            </w:r>
          </w:p>
          <w:p w:rsidR="00053736" w:rsidRPr="00644A82" w:rsidRDefault="00053736" w:rsidP="00EC2C4A">
            <w:pPr>
              <w:jc w:val="center"/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Наименование мероприятий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      сроки проведения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color w:val="3C3C3C"/>
              </w:rPr>
            </w:pPr>
            <w:r w:rsidRPr="00644A82">
              <w:rPr>
                <w:rFonts w:cs="Times New Roman"/>
                <w:color w:val="3C3C3C"/>
              </w:rPr>
              <w:t>       исполнители</w:t>
            </w:r>
          </w:p>
        </w:tc>
      </w:tr>
      <w:tr w:rsidR="00053736" w:rsidRPr="008F259E" w:rsidTr="00EC2C4A">
        <w:trPr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644A82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             </w:t>
            </w:r>
            <w:r w:rsidR="00053736" w:rsidRPr="00644A82">
              <w:rPr>
                <w:rFonts w:cs="Times New Roman"/>
                <w:b w:val="0"/>
                <w:color w:val="3C3C3C"/>
              </w:rPr>
              <w:t>мероприятия по предупреждению чрезвычайных ситуаций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Председатель КЧС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- о состоянии пожарной безопасности на территории сельского поселения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EC2C4A" w:rsidP="00EC2C4A">
            <w:pPr>
              <w:rPr>
                <w:rFonts w:cs="Times New Roman"/>
                <w:b w:val="0"/>
                <w:color w:val="3C3C3C"/>
              </w:rPr>
            </w:pPr>
            <w:r>
              <w:rPr>
                <w:rFonts w:cs="Times New Roman"/>
                <w:b w:val="0"/>
                <w:color w:val="3C3C3C"/>
              </w:rPr>
              <w:t>я</w:t>
            </w:r>
            <w:r w:rsidR="00053736" w:rsidRPr="00644A82">
              <w:rPr>
                <w:rFonts w:cs="Times New Roman"/>
                <w:b w:val="0"/>
                <w:color w:val="3C3C3C"/>
              </w:rPr>
              <w:t>нварь</w:t>
            </w:r>
          </w:p>
          <w:p w:rsidR="00053736" w:rsidRPr="00644A82" w:rsidRDefault="00EC2C4A" w:rsidP="00EC2C4A">
            <w:pPr>
              <w:rPr>
                <w:rFonts w:cs="Times New Roman"/>
                <w:b w:val="0"/>
                <w:color w:val="3C3C3C"/>
              </w:rPr>
            </w:pPr>
            <w:r>
              <w:rPr>
                <w:rFonts w:cs="Times New Roman"/>
                <w:b w:val="0"/>
                <w:color w:val="3C3C3C"/>
              </w:rPr>
              <w:t>март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май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июль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сентябрь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снижению последствий весеннего паводка.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Утверждение плана </w:t>
            </w:r>
            <w:proofErr w:type="spellStart"/>
            <w:r w:rsidRPr="00644A82">
              <w:rPr>
                <w:rFonts w:cs="Times New Roman"/>
                <w:b w:val="0"/>
                <w:color w:val="3C3C3C"/>
              </w:rPr>
              <w:t>противопаводковых</w:t>
            </w:r>
            <w:proofErr w:type="spellEnd"/>
            <w:r w:rsidRPr="00644A82">
              <w:rPr>
                <w:rFonts w:cs="Times New Roman"/>
                <w:b w:val="0"/>
                <w:color w:val="3C3C3C"/>
              </w:rPr>
              <w:t xml:space="preserve"> мероприятий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  март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- о мерах по стабилизации пожаров и гибели людей в  сельском поселении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февраль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Председатель КЧС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реализации федерального закона «О добровольной пожарной охране» на территории поселения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постоянно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охране лесов   в пожароопасный период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март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- Контроль </w:t>
            </w:r>
            <w:proofErr w:type="gramStart"/>
            <w:r w:rsidRPr="00644A82">
              <w:rPr>
                <w:rFonts w:cs="Times New Roman"/>
                <w:b w:val="0"/>
                <w:color w:val="3C3C3C"/>
              </w:rPr>
              <w:t>за  водоснабжением</w:t>
            </w:r>
            <w:proofErr w:type="gramEnd"/>
            <w:r w:rsidRPr="00644A82">
              <w:rPr>
                <w:rFonts w:cs="Times New Roman"/>
                <w:b w:val="0"/>
                <w:color w:val="3C3C3C"/>
              </w:rPr>
              <w:t xml:space="preserve"> населенных пунктов   сельского поселения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постоянно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апрель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- О мерах по обеспечению безопасности людей на водных объектах  сельского поселения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июнь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trHeight w:val="983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lastRenderedPageBreak/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обеспечению противопожарного состояния объектов социально-культурного назначения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постоянно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F1E16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подготовке к отопительному сезону 20</w:t>
            </w:r>
            <w:r w:rsidR="00EC2C4A">
              <w:rPr>
                <w:rFonts w:cs="Times New Roman"/>
                <w:b w:val="0"/>
                <w:color w:val="3C3C3C"/>
              </w:rPr>
              <w:t>2</w:t>
            </w:r>
            <w:r w:rsidR="006F1E16">
              <w:rPr>
                <w:rFonts w:cs="Times New Roman"/>
                <w:b w:val="0"/>
                <w:color w:val="3C3C3C"/>
              </w:rPr>
              <w:t>4</w:t>
            </w:r>
            <w:r w:rsidRPr="00644A82">
              <w:rPr>
                <w:rFonts w:cs="Times New Roman"/>
                <w:b w:val="0"/>
                <w:color w:val="3C3C3C"/>
              </w:rPr>
              <w:t>-202</w:t>
            </w:r>
            <w:r w:rsidR="006F1E16">
              <w:rPr>
                <w:rFonts w:cs="Times New Roman"/>
                <w:b w:val="0"/>
                <w:color w:val="3C3C3C"/>
              </w:rPr>
              <w:t>5</w:t>
            </w:r>
            <w:r w:rsidR="00EC2C4A">
              <w:rPr>
                <w:rFonts w:cs="Times New Roman"/>
                <w:b w:val="0"/>
                <w:color w:val="3C3C3C"/>
              </w:rPr>
              <w:t xml:space="preserve"> </w:t>
            </w:r>
            <w:r w:rsidRPr="00644A82">
              <w:rPr>
                <w:rFonts w:cs="Times New Roman"/>
                <w:b w:val="0"/>
                <w:color w:val="3C3C3C"/>
              </w:rPr>
              <w:t>г.</w:t>
            </w:r>
            <w:r w:rsidR="00EC2C4A">
              <w:rPr>
                <w:rFonts w:cs="Times New Roman"/>
                <w:b w:val="0"/>
                <w:color w:val="3C3C3C"/>
              </w:rPr>
              <w:t xml:space="preserve"> </w:t>
            </w:r>
            <w:r w:rsidRPr="00644A82">
              <w:rPr>
                <w:rFonts w:cs="Times New Roman"/>
                <w:b w:val="0"/>
                <w:color w:val="3C3C3C"/>
              </w:rPr>
              <w:t xml:space="preserve">(анализ выполнения мероприятий по </w:t>
            </w:r>
            <w:proofErr w:type="gramStart"/>
            <w:r w:rsidRPr="00644A82">
              <w:rPr>
                <w:rFonts w:cs="Times New Roman"/>
                <w:b w:val="0"/>
                <w:color w:val="3C3C3C"/>
              </w:rPr>
              <w:t>подготовке  к</w:t>
            </w:r>
            <w:proofErr w:type="gramEnd"/>
            <w:r w:rsidRPr="00644A82">
              <w:rPr>
                <w:rFonts w:cs="Times New Roman"/>
                <w:b w:val="0"/>
                <w:color w:val="3C3C3C"/>
              </w:rPr>
              <w:t xml:space="preserve"> работе в осенне-зимний период)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август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обеспечению первичных мер пожарной безопасности на территории поселения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круглый год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октябрь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декабрь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</w:t>
            </w:r>
          </w:p>
        </w:tc>
      </w:tr>
      <w:tr w:rsidR="00053736" w:rsidRPr="008F259E" w:rsidTr="00EC2C4A">
        <w:trPr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jc w:val="center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Мероприятия по подготовке тренировки по эвакуации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Тренировка по эвакуации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Апрель -сентябрь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Председатель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КЧС и ПБ</w:t>
            </w:r>
          </w:p>
        </w:tc>
      </w:tr>
      <w:tr w:rsidR="00053736" w:rsidRPr="008F259E" w:rsidTr="00EC2C4A">
        <w:trPr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jc w:val="center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Мероприятия по проверке готовности органов управления, сил и средств                               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Анализ  нормативно-правовых актов администрации поселения, изданных в области защиты населения и территорий от ЧС природного и техногенного характера.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Июль-август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Специально уполномоченный по ГО и ЧС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Проверка готовности объектов социальной сферы и объектов жизнеобеспечения к работе в осеннее-зимний период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-объекты культуры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-объекты жизнеобеспечения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август-сентябрь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Комиссия КЧС и ПБ</w:t>
            </w:r>
          </w:p>
        </w:tc>
      </w:tr>
      <w:tr w:rsidR="00053736" w:rsidRPr="008F259E" w:rsidTr="00EC2C4A">
        <w:trPr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     Мероприятия по разработке и уточнению нормативно-правовых документов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Внесение изменений в нормативно-правовые акты по защите населения и территории сельского поселения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по мере необходимости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Специально уполномоченный по ГО и ЧС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 xml:space="preserve">Уточнение персонального состава КЧС и ПБ  сельского поселения </w:t>
            </w:r>
            <w:r w:rsidR="00644A82">
              <w:rPr>
                <w:rFonts w:cs="Times New Roman"/>
                <w:b w:val="0"/>
                <w:color w:val="3C3C3C"/>
              </w:rPr>
              <w:t xml:space="preserve">«сельсовет Новомакинский»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ежеквартально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Председатель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КЧС и ПБ</w:t>
            </w:r>
          </w:p>
        </w:tc>
      </w:tr>
      <w:tr w:rsidR="00053736" w:rsidRPr="008F259E" w:rsidTr="00EC2C4A">
        <w:trPr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  Мероприятия по пропаганде знаний и подготовке населения к действиям в ЧС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в течение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поселения,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старосты, депутаты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lastRenderedPageBreak/>
              <w:t>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Проведение собраний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в течение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сельского поселения,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старосты, депутаты</w:t>
            </w:r>
          </w:p>
        </w:tc>
      </w:tr>
      <w:tr w:rsidR="00053736" w:rsidRPr="008F259E" w:rsidTr="00EC2C4A">
        <w:trPr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651DDF">
            <w:pPr>
              <w:spacing w:after="150"/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Проведение  собраний  в населенных пунктах на противопожарную тему.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в течение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глава администрации,</w:t>
            </w:r>
          </w:p>
          <w:p w:rsidR="00053736" w:rsidRPr="00644A82" w:rsidRDefault="00053736" w:rsidP="00EC2C4A">
            <w:pPr>
              <w:rPr>
                <w:rFonts w:cs="Times New Roman"/>
                <w:b w:val="0"/>
                <w:color w:val="3C3C3C"/>
              </w:rPr>
            </w:pPr>
            <w:r w:rsidRPr="00644A82">
              <w:rPr>
                <w:rFonts w:cs="Times New Roman"/>
                <w:b w:val="0"/>
                <w:color w:val="3C3C3C"/>
              </w:rPr>
              <w:t>старосты, депутаты</w:t>
            </w:r>
          </w:p>
        </w:tc>
      </w:tr>
    </w:tbl>
    <w:p w:rsidR="00053736" w:rsidRDefault="00053736" w:rsidP="00053736"/>
    <w:sectPr w:rsidR="00053736" w:rsidSect="009D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15"/>
    <w:rsid w:val="00050DD6"/>
    <w:rsid w:val="00053736"/>
    <w:rsid w:val="00253838"/>
    <w:rsid w:val="003379EA"/>
    <w:rsid w:val="005132A1"/>
    <w:rsid w:val="00644A82"/>
    <w:rsid w:val="006F1E16"/>
    <w:rsid w:val="00761115"/>
    <w:rsid w:val="009D531B"/>
    <w:rsid w:val="00A60D38"/>
    <w:rsid w:val="00BA726C"/>
    <w:rsid w:val="00C445DD"/>
    <w:rsid w:val="00C960F8"/>
    <w:rsid w:val="00E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DEEF-7AF3-45B7-889E-E074AA82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15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115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445DD"/>
    <w:pPr>
      <w:spacing w:after="120"/>
    </w:pPr>
    <w:rPr>
      <w:rFonts w:cs="Times New Roman"/>
      <w:b w:val="0"/>
      <w:bCs w:val="0"/>
    </w:rPr>
  </w:style>
  <w:style w:type="character" w:customStyle="1" w:styleId="a4">
    <w:name w:val="Основной текст Знак"/>
    <w:basedOn w:val="a0"/>
    <w:link w:val="a3"/>
    <w:rsid w:val="00C44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E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16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2BFEE-D4C5-4A46-BCDE-9865A9EE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3</cp:revision>
  <cp:lastPrinted>2023-01-23T08:50:00Z</cp:lastPrinted>
  <dcterms:created xsi:type="dcterms:W3CDTF">2023-01-23T08:49:00Z</dcterms:created>
  <dcterms:modified xsi:type="dcterms:W3CDTF">2023-01-23T08:51:00Z</dcterms:modified>
</cp:coreProperties>
</file>